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46" w:rsidRPr="00525C6A" w:rsidRDefault="00E80446">
      <w:pPr>
        <w:rPr>
          <w:sz w:val="28"/>
          <w:szCs w:val="28"/>
        </w:rPr>
      </w:pPr>
      <w:r w:rsidRPr="00525C6A">
        <w:rPr>
          <w:sz w:val="28"/>
          <w:szCs w:val="28"/>
        </w:rPr>
        <w:t>4.2 Notes Continued</w:t>
      </w:r>
      <w:r w:rsidRPr="00525C6A">
        <w:rPr>
          <w:sz w:val="28"/>
          <w:szCs w:val="28"/>
        </w:rPr>
        <w:br/>
        <w:t>Soil Properties</w:t>
      </w:r>
      <w:r w:rsidRPr="00525C6A">
        <w:rPr>
          <w:b/>
          <w:sz w:val="28"/>
          <w:szCs w:val="28"/>
          <w:u w:val="single"/>
        </w:rPr>
        <w:br/>
      </w:r>
      <w:r w:rsidRPr="00525C6A">
        <w:rPr>
          <w:sz w:val="28"/>
          <w:szCs w:val="28"/>
        </w:rPr>
        <w:br/>
      </w:r>
      <w:proofErr w:type="gramStart"/>
      <w:r w:rsidRPr="00525C6A">
        <w:rPr>
          <w:sz w:val="28"/>
          <w:szCs w:val="28"/>
        </w:rPr>
        <w:t>Draw</w:t>
      </w:r>
      <w:proofErr w:type="gramEnd"/>
      <w:r w:rsidRPr="00525C6A">
        <w:rPr>
          <w:sz w:val="28"/>
          <w:szCs w:val="28"/>
        </w:rPr>
        <w:t xml:space="preserve"> the three sizes of particles:</w:t>
      </w:r>
    </w:p>
    <w:tbl>
      <w:tblPr>
        <w:tblStyle w:val="TableGrid"/>
        <w:tblW w:w="9738" w:type="dxa"/>
        <w:tblLook w:val="04A0"/>
      </w:tblPr>
      <w:tblGrid>
        <w:gridCol w:w="3192"/>
        <w:gridCol w:w="3192"/>
        <w:gridCol w:w="3354"/>
      </w:tblGrid>
      <w:tr w:rsidR="00E80446" w:rsidRPr="00525C6A" w:rsidTr="00D1723F">
        <w:trPr>
          <w:trHeight w:val="1899"/>
        </w:trPr>
        <w:tc>
          <w:tcPr>
            <w:tcW w:w="3192" w:type="dxa"/>
          </w:tcPr>
          <w:p w:rsidR="00E80446" w:rsidRPr="00525C6A" w:rsidRDefault="00E80446" w:rsidP="00D1723F">
            <w:pPr>
              <w:rPr>
                <w:b/>
                <w:sz w:val="28"/>
                <w:szCs w:val="28"/>
                <w:u w:val="single"/>
              </w:rPr>
            </w:pPr>
            <w:r w:rsidRPr="00525C6A">
              <w:rPr>
                <w:b/>
                <w:noProof/>
                <w:sz w:val="28"/>
                <w:szCs w:val="28"/>
                <w:u w:val="single"/>
              </w:rPr>
              <w:pict>
                <v:oval id="_x0000_s1026" style="position:absolute;margin-left:29.35pt;margin-top:29.95pt;width:75.75pt;height:64.5pt;z-index:251658240"/>
              </w:pict>
            </w:r>
            <w:r w:rsidRPr="00525C6A">
              <w:rPr>
                <w:b/>
                <w:sz w:val="28"/>
                <w:szCs w:val="28"/>
                <w:u w:val="single"/>
              </w:rPr>
              <w:t>SAND</w:t>
            </w:r>
            <w:r w:rsidR="00D1723F" w:rsidRPr="00525C6A">
              <w:rPr>
                <w:b/>
                <w:sz w:val="28"/>
                <w:szCs w:val="28"/>
                <w:u w:val="single"/>
              </w:rPr>
              <w:t xml:space="preserve"> (largest)</w:t>
            </w:r>
          </w:p>
        </w:tc>
        <w:tc>
          <w:tcPr>
            <w:tcW w:w="3192" w:type="dxa"/>
          </w:tcPr>
          <w:p w:rsidR="00E80446" w:rsidRPr="00525C6A" w:rsidRDefault="00E80446" w:rsidP="00D1723F">
            <w:pPr>
              <w:rPr>
                <w:b/>
                <w:sz w:val="28"/>
                <w:szCs w:val="28"/>
                <w:u w:val="single"/>
              </w:rPr>
            </w:pPr>
            <w:r w:rsidRPr="00525C6A">
              <w:rPr>
                <w:b/>
                <w:noProof/>
                <w:sz w:val="28"/>
                <w:szCs w:val="28"/>
                <w:u w:val="single"/>
              </w:rPr>
              <w:pict>
                <v:oval id="_x0000_s1027" style="position:absolute;margin-left:31.65pt;margin-top:29.95pt;width:75.75pt;height:64.5pt;z-index:251659264;mso-position-horizontal-relative:text;mso-position-vertical-relative:text"/>
              </w:pict>
            </w:r>
            <w:r w:rsidRPr="00525C6A">
              <w:rPr>
                <w:b/>
                <w:sz w:val="28"/>
                <w:szCs w:val="28"/>
                <w:u w:val="single"/>
              </w:rPr>
              <w:t>SILT</w:t>
            </w:r>
            <w:r w:rsidR="00D1723F" w:rsidRPr="00525C6A">
              <w:rPr>
                <w:b/>
                <w:sz w:val="28"/>
                <w:szCs w:val="28"/>
                <w:u w:val="single"/>
              </w:rPr>
              <w:t xml:space="preserve"> (smaller</w:t>
            </w:r>
            <w:r w:rsidRPr="00525C6A">
              <w:rPr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3354" w:type="dxa"/>
          </w:tcPr>
          <w:p w:rsidR="00E80446" w:rsidRPr="00525C6A" w:rsidRDefault="00E80446" w:rsidP="00D1723F">
            <w:pPr>
              <w:rPr>
                <w:b/>
                <w:sz w:val="28"/>
                <w:szCs w:val="28"/>
                <w:u w:val="single"/>
              </w:rPr>
            </w:pPr>
            <w:r w:rsidRPr="00525C6A">
              <w:rPr>
                <w:b/>
                <w:noProof/>
                <w:sz w:val="28"/>
                <w:szCs w:val="28"/>
                <w:u w:val="single"/>
              </w:rPr>
              <w:pict>
                <v:oval id="_x0000_s1028" style="position:absolute;margin-left:58.15pt;margin-top:29.95pt;width:75.75pt;height:64.5pt;z-index:251660288;mso-position-horizontal-relative:text;mso-position-vertical-relative:text"/>
              </w:pict>
            </w:r>
            <w:r w:rsidRPr="00525C6A">
              <w:rPr>
                <w:b/>
                <w:sz w:val="28"/>
                <w:szCs w:val="28"/>
                <w:u w:val="single"/>
              </w:rPr>
              <w:t>CLAY (smallest</w:t>
            </w:r>
            <w:r w:rsidR="00D1723F" w:rsidRPr="00525C6A">
              <w:rPr>
                <w:b/>
                <w:sz w:val="28"/>
                <w:szCs w:val="28"/>
                <w:u w:val="single"/>
              </w:rPr>
              <w:t>)</w:t>
            </w:r>
          </w:p>
        </w:tc>
      </w:tr>
    </w:tbl>
    <w:p w:rsidR="00460109" w:rsidRPr="00525C6A" w:rsidRDefault="00E80446">
      <w:pPr>
        <w:rPr>
          <w:sz w:val="28"/>
          <w:szCs w:val="28"/>
        </w:rPr>
      </w:pPr>
      <w:r w:rsidRPr="00525C6A">
        <w:rPr>
          <w:b/>
          <w:sz w:val="28"/>
          <w:szCs w:val="28"/>
          <w:u w:val="single"/>
        </w:rPr>
        <w:br/>
        <w:t>Properties that affect soil quality:</w:t>
      </w:r>
      <w:r w:rsidR="00D1723F" w:rsidRPr="00525C6A">
        <w:rPr>
          <w:sz w:val="28"/>
          <w:szCs w:val="28"/>
        </w:rPr>
        <w:br/>
      </w:r>
      <w:r w:rsidR="0029409F" w:rsidRPr="008E34FA">
        <w:rPr>
          <w:sz w:val="28"/>
          <w:szCs w:val="28"/>
          <w:u w:val="single"/>
        </w:rPr>
        <w:t>Color:</w:t>
      </w:r>
      <w:r w:rsidR="0029409F" w:rsidRPr="00525C6A">
        <w:rPr>
          <w:sz w:val="28"/>
          <w:szCs w:val="28"/>
        </w:rPr>
        <w:br/>
        <w:t>-comes from iron compounds and humus</w:t>
      </w:r>
      <w:r w:rsidR="0029409F" w:rsidRPr="00525C6A">
        <w:rPr>
          <w:sz w:val="28"/>
          <w:szCs w:val="28"/>
        </w:rPr>
        <w:br/>
        <w:t>-lots of iron = reddish color</w:t>
      </w:r>
      <w:r w:rsidR="0029409F" w:rsidRPr="00525C6A">
        <w:rPr>
          <w:sz w:val="28"/>
          <w:szCs w:val="28"/>
        </w:rPr>
        <w:br/>
        <w:t>-lots of humus = black/brown color</w:t>
      </w:r>
      <w:r w:rsidR="0029409F" w:rsidRPr="00525C6A">
        <w:rPr>
          <w:sz w:val="28"/>
          <w:szCs w:val="28"/>
        </w:rPr>
        <w:br/>
        <w:t>-bright color = soil drains well</w:t>
      </w:r>
      <w:r w:rsidR="0029409F" w:rsidRPr="00525C6A">
        <w:rPr>
          <w:sz w:val="28"/>
          <w:szCs w:val="28"/>
        </w:rPr>
        <w:br/>
      </w:r>
      <w:r w:rsidRPr="00525C6A">
        <w:rPr>
          <w:sz w:val="28"/>
          <w:szCs w:val="28"/>
        </w:rPr>
        <w:br/>
      </w:r>
      <w:r w:rsidRPr="008E34FA">
        <w:rPr>
          <w:sz w:val="28"/>
          <w:szCs w:val="28"/>
          <w:u w:val="single"/>
        </w:rPr>
        <w:t>Pore Space:</w:t>
      </w:r>
      <w:r w:rsidRPr="00525C6A">
        <w:rPr>
          <w:sz w:val="28"/>
          <w:szCs w:val="28"/>
        </w:rPr>
        <w:t xml:space="preserve"> </w:t>
      </w:r>
      <w:r w:rsidR="0029409F" w:rsidRPr="00525C6A">
        <w:rPr>
          <w:sz w:val="28"/>
          <w:szCs w:val="28"/>
        </w:rPr>
        <w:br/>
        <w:t>-spaces between soil particles</w:t>
      </w:r>
      <w:r w:rsidR="0029409F" w:rsidRPr="00525C6A">
        <w:rPr>
          <w:sz w:val="28"/>
          <w:szCs w:val="28"/>
        </w:rPr>
        <w:br/>
        <w:t>-water and air move through particles</w:t>
      </w:r>
      <w:r w:rsidR="0029409F" w:rsidRPr="00525C6A">
        <w:rPr>
          <w:sz w:val="28"/>
          <w:szCs w:val="28"/>
        </w:rPr>
        <w:br/>
        <w:t>-best soil = ½ pore space is water, ½ pore space is air</w:t>
      </w:r>
      <w:r w:rsidRPr="00525C6A">
        <w:rPr>
          <w:sz w:val="28"/>
          <w:szCs w:val="28"/>
        </w:rPr>
        <w:br/>
      </w:r>
      <w:r w:rsidRPr="00525C6A">
        <w:rPr>
          <w:sz w:val="28"/>
          <w:szCs w:val="28"/>
        </w:rPr>
        <w:br/>
      </w:r>
      <w:r w:rsidRPr="008E34FA">
        <w:rPr>
          <w:sz w:val="28"/>
          <w:szCs w:val="28"/>
          <w:u w:val="single"/>
        </w:rPr>
        <w:t>Texture</w:t>
      </w:r>
      <w:r w:rsidR="0029409F" w:rsidRPr="008E34FA">
        <w:rPr>
          <w:sz w:val="28"/>
          <w:szCs w:val="28"/>
          <w:u w:val="single"/>
        </w:rPr>
        <w:t>:</w:t>
      </w:r>
      <w:r w:rsidR="0029409F" w:rsidRPr="00525C6A">
        <w:rPr>
          <w:sz w:val="28"/>
          <w:szCs w:val="28"/>
        </w:rPr>
        <w:br/>
        <w:t>-determined by size of weathered rock particles (sand, silt, clay)</w:t>
      </w:r>
      <w:r w:rsidRPr="00525C6A">
        <w:rPr>
          <w:sz w:val="28"/>
          <w:szCs w:val="28"/>
        </w:rPr>
        <w:br/>
      </w:r>
      <w:r w:rsidRPr="00525C6A">
        <w:rPr>
          <w:sz w:val="28"/>
          <w:szCs w:val="28"/>
        </w:rPr>
        <w:br/>
      </w:r>
      <w:r w:rsidRPr="008E34FA">
        <w:rPr>
          <w:sz w:val="28"/>
          <w:szCs w:val="28"/>
          <w:u w:val="single"/>
        </w:rPr>
        <w:t>Chemistry (pH):</w:t>
      </w:r>
      <w:r w:rsidRPr="00525C6A">
        <w:rPr>
          <w:sz w:val="28"/>
          <w:szCs w:val="28"/>
        </w:rPr>
        <w:t xml:space="preserve"> </w:t>
      </w:r>
      <w:r w:rsidR="0029409F" w:rsidRPr="00525C6A">
        <w:rPr>
          <w:sz w:val="28"/>
          <w:szCs w:val="28"/>
        </w:rPr>
        <w:br/>
        <w:t xml:space="preserve">-how well nutrients dissolve in the water in soil depends on the </w:t>
      </w:r>
      <w:r w:rsidR="0029409F" w:rsidRPr="00525C6A">
        <w:rPr>
          <w:sz w:val="28"/>
          <w:szCs w:val="28"/>
        </w:rPr>
        <w:br/>
        <w:t>water’s pH (measure of acidity)</w:t>
      </w:r>
      <w:r w:rsidR="0029409F" w:rsidRPr="00525C6A">
        <w:rPr>
          <w:sz w:val="28"/>
          <w:szCs w:val="28"/>
        </w:rPr>
        <w:br/>
        <w:t>-High amounts of lime in soil = less acidic</w:t>
      </w:r>
      <w:r w:rsidR="0029409F" w:rsidRPr="00525C6A">
        <w:rPr>
          <w:sz w:val="28"/>
          <w:szCs w:val="28"/>
        </w:rPr>
        <w:br/>
        <w:t>-High amounts of acid in soil = more acidic</w:t>
      </w:r>
    </w:p>
    <w:sectPr w:rsidR="00460109" w:rsidRPr="00525C6A" w:rsidSect="00D172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0446"/>
    <w:rsid w:val="0029409F"/>
    <w:rsid w:val="00460109"/>
    <w:rsid w:val="00525C6A"/>
    <w:rsid w:val="008E34FA"/>
    <w:rsid w:val="00D1723F"/>
    <w:rsid w:val="00E8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shanam.markwis</dc:creator>
  <cp:lastModifiedBy>shanam.markwis</cp:lastModifiedBy>
  <cp:revision>2</cp:revision>
  <cp:lastPrinted>2015-03-09T15:52:00Z</cp:lastPrinted>
  <dcterms:created xsi:type="dcterms:W3CDTF">2015-03-09T11:59:00Z</dcterms:created>
  <dcterms:modified xsi:type="dcterms:W3CDTF">2015-03-09T17:59:00Z</dcterms:modified>
</cp:coreProperties>
</file>