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E89" w:rsidRPr="00674E89" w:rsidRDefault="00674E89" w:rsidP="00674E89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t>35.2 Daily Life in Ancient Rome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75"/>
        <w:gridCol w:w="5985"/>
      </w:tblGrid>
      <w:tr w:rsidR="00674E89" w:rsidRPr="00674E89" w:rsidTr="00A2693C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Describe wealthy people in Ancient Rome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Women shopped with slaves</w:t>
            </w:r>
            <w:r w:rsidRPr="00674E89">
              <w:rPr>
                <w:rFonts w:ascii="Californian FB" w:hAnsi="Californian FB"/>
                <w:sz w:val="24"/>
                <w:szCs w:val="24"/>
              </w:rPr>
              <w:br/>
            </w:r>
            <w:proofErr w:type="spellStart"/>
            <w:r w:rsidRPr="00674E89">
              <w:rPr>
                <w:rFonts w:ascii="Californian FB" w:hAnsi="Californian FB"/>
                <w:sz w:val="24"/>
                <w:szCs w:val="24"/>
              </w:rPr>
              <w:t>Gov’t</w:t>
            </w:r>
            <w:proofErr w:type="spellEnd"/>
            <w:r w:rsidRPr="00674E89">
              <w:rPr>
                <w:rFonts w:ascii="Californian FB" w:hAnsi="Californian FB"/>
                <w:sz w:val="24"/>
                <w:szCs w:val="24"/>
              </w:rPr>
              <w:t xml:space="preserve"> officials had body guards</w:t>
            </w:r>
            <w:r w:rsidRPr="00674E89">
              <w:rPr>
                <w:rFonts w:ascii="Californian FB" w:hAnsi="Californian FB"/>
                <w:sz w:val="24"/>
                <w:szCs w:val="24"/>
              </w:rPr>
              <w:br/>
              <w:t>Bought silk, perfume, weapons, instruments</w:t>
            </w:r>
          </w:p>
        </w:tc>
      </w:tr>
      <w:tr w:rsidR="00674E89" w:rsidRPr="00674E89" w:rsidTr="00A2693C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Describe poor people in Ancient Rome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 xml:space="preserve">Small part of the </w:t>
            </w:r>
            <w:proofErr w:type="gramStart"/>
            <w:r w:rsidRPr="00674E89">
              <w:rPr>
                <w:rFonts w:ascii="Californian FB" w:hAnsi="Californian FB"/>
                <w:sz w:val="24"/>
                <w:szCs w:val="24"/>
              </w:rPr>
              <w:t>population,</w:t>
            </w:r>
            <w:proofErr w:type="gramEnd"/>
            <w:r w:rsidRPr="00674E89">
              <w:rPr>
                <w:rFonts w:ascii="Californian FB" w:hAnsi="Californian FB"/>
                <w:sz w:val="24"/>
                <w:szCs w:val="24"/>
              </w:rPr>
              <w:t xml:space="preserve"> lived in dirty neighborhoods filled with crime and disease. Children usually didn’t live past 10.</w:t>
            </w:r>
          </w:p>
        </w:tc>
      </w:tr>
    </w:tbl>
    <w:p w:rsidR="00674E89" w:rsidRPr="00674E89" w:rsidRDefault="00674E89" w:rsidP="00674E89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  <w:t>35.3 Law and Order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65"/>
        <w:gridCol w:w="5895"/>
      </w:tblGrid>
      <w:tr w:rsidR="00674E89" w:rsidRPr="00674E89" w:rsidTr="00A2693C">
        <w:trPr>
          <w:trHeight w:val="920"/>
        </w:trPr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1. What were the most common crimes?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Stealing, assault, murder</w:t>
            </w:r>
          </w:p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4E89" w:rsidRPr="00674E89" w:rsidTr="00A2693C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How did men protect themselves against crime?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Disguised themselves as poor people</w:t>
            </w:r>
          </w:p>
        </w:tc>
      </w:tr>
      <w:tr w:rsidR="00674E89" w:rsidRPr="00674E89" w:rsidTr="00A2693C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3. Who decided cases against accused people?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Jury of citizens</w:t>
            </w:r>
          </w:p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4E89" w:rsidRPr="00674E89" w:rsidTr="00A2693C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4. What did Romans believe in terms of laws? Was it applied equally to everyone?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-One law applies to all</w:t>
            </w:r>
            <w:r w:rsidRPr="00674E89">
              <w:rPr>
                <w:rFonts w:ascii="Californian FB" w:hAnsi="Californian FB"/>
                <w:sz w:val="24"/>
                <w:szCs w:val="24"/>
              </w:rPr>
              <w:br/>
              <w:t>-Not applied equally; poor got harsher punishments</w:t>
            </w:r>
          </w:p>
        </w:tc>
      </w:tr>
    </w:tbl>
    <w:p w:rsidR="00674E89" w:rsidRPr="00674E89" w:rsidRDefault="00674E89" w:rsidP="00674E89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  <w:t>35.4 Religion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80"/>
        <w:gridCol w:w="5880"/>
      </w:tblGrid>
      <w:tr w:rsidR="00674E89" w:rsidRPr="00674E89" w:rsidTr="00A269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674E89">
              <w:rPr>
                <w:rFonts w:ascii="Californian FB" w:hAnsi="Californian FB"/>
                <w:sz w:val="24"/>
                <w:szCs w:val="24"/>
              </w:rPr>
              <w:t>1.What</w:t>
            </w:r>
            <w:proofErr w:type="gramEnd"/>
            <w:r w:rsidRPr="00674E89">
              <w:rPr>
                <w:rFonts w:ascii="Californian FB" w:hAnsi="Californian FB"/>
                <w:sz w:val="24"/>
                <w:szCs w:val="24"/>
              </w:rPr>
              <w:t xml:space="preserve"> did Romans believe about their gods?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Controlled their daily life</w:t>
            </w:r>
          </w:p>
        </w:tc>
      </w:tr>
      <w:tr w:rsidR="00674E89" w:rsidRPr="00674E89" w:rsidTr="00A269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What would they offer to their gods?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Gifts, promises, food, holidays and festivals, sacrifices</w:t>
            </w:r>
          </w:p>
        </w:tc>
      </w:tr>
      <w:tr w:rsidR="00674E89" w:rsidRPr="00674E89" w:rsidTr="00A269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3. As the empire grew, new people came to Rome. How did Romans feel about these people and their new ideas?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-allowed new people as long as they followed their rules and worshipped the gods</w:t>
            </w:r>
          </w:p>
        </w:tc>
      </w:tr>
    </w:tbl>
    <w:p w:rsidR="00674E89" w:rsidRPr="00674E89" w:rsidRDefault="00674E89" w:rsidP="00674E89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  <w:t>35.5 Family Life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5"/>
        <w:gridCol w:w="5865"/>
      </w:tblGrid>
      <w:tr w:rsidR="00674E89" w:rsidRPr="00674E89" w:rsidTr="00A2693C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674E89">
              <w:rPr>
                <w:rFonts w:ascii="Californian FB" w:hAnsi="Californian FB"/>
                <w:sz w:val="24"/>
                <w:szCs w:val="24"/>
              </w:rPr>
              <w:t>1.Who</w:t>
            </w:r>
            <w:proofErr w:type="gramEnd"/>
            <w:r w:rsidRPr="00674E89">
              <w:rPr>
                <w:rFonts w:ascii="Californian FB" w:hAnsi="Californian FB"/>
                <w:sz w:val="24"/>
                <w:szCs w:val="24"/>
              </w:rPr>
              <w:t xml:space="preserve"> ruled family life and what were their responsibilities?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Father – provide for family, rich men held political positions</w:t>
            </w:r>
            <w:r w:rsidRPr="00674E89">
              <w:rPr>
                <w:rFonts w:ascii="Californian FB" w:hAnsi="Californian FB"/>
                <w:sz w:val="24"/>
                <w:szCs w:val="24"/>
              </w:rPr>
              <w:br/>
              <w:t xml:space="preserve"> </w:t>
            </w:r>
          </w:p>
        </w:tc>
      </w:tr>
      <w:tr w:rsidR="00674E89" w:rsidRPr="00674E89" w:rsidTr="00A2693C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What were women’s responsibilities?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Ruled the household, bought and trained slaves, bought and sold property</w:t>
            </w:r>
          </w:p>
        </w:tc>
      </w:tr>
      <w:tr w:rsidR="00674E89" w:rsidRPr="00674E89" w:rsidTr="00A2693C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3.  Why did Romans find it strange that the Egyptians kept and raised all of their children?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9" w:rsidRPr="00674E89" w:rsidRDefault="00674E89" w:rsidP="00A2693C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At birth, children would be kept if they were healthy.</w:t>
            </w:r>
          </w:p>
        </w:tc>
      </w:tr>
    </w:tbl>
    <w:p w:rsidR="007166E6" w:rsidRPr="00674E89" w:rsidRDefault="007166E6" w:rsidP="007166E6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t>35.6 Food and Drink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5"/>
        <w:gridCol w:w="5865"/>
      </w:tblGrid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674E89">
              <w:rPr>
                <w:rFonts w:ascii="Californian FB" w:hAnsi="Californian FB"/>
                <w:sz w:val="24"/>
                <w:szCs w:val="24"/>
              </w:rPr>
              <w:lastRenderedPageBreak/>
              <w:t>1.What</w:t>
            </w:r>
            <w:proofErr w:type="gramEnd"/>
            <w:r w:rsidRPr="00674E89">
              <w:rPr>
                <w:rFonts w:ascii="Californian FB" w:hAnsi="Californian FB"/>
                <w:sz w:val="24"/>
                <w:szCs w:val="24"/>
              </w:rPr>
              <w:t xml:space="preserve"> were the main foods in ancient Rome?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861B4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Bread, beans, spices, veggies, cheese, meats</w:t>
            </w:r>
          </w:p>
        </w:tc>
      </w:tr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674E89">
              <w:rPr>
                <w:rFonts w:ascii="Californian FB" w:hAnsi="Californian FB"/>
                <w:sz w:val="24"/>
                <w:szCs w:val="24"/>
              </w:rPr>
              <w:t>2.How</w:t>
            </w:r>
            <w:proofErr w:type="gramEnd"/>
            <w:r w:rsidRPr="00674E89">
              <w:rPr>
                <w:rFonts w:ascii="Californian FB" w:hAnsi="Californian FB"/>
                <w:sz w:val="24"/>
                <w:szCs w:val="24"/>
              </w:rPr>
              <w:t xml:space="preserve"> did the poor and rich differ in regards to food?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861B4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 xml:space="preserve">Poor – small grills, ate fast food </w:t>
            </w:r>
            <w:r w:rsidRPr="00674E89">
              <w:rPr>
                <w:rFonts w:ascii="Californian FB" w:hAnsi="Californian FB"/>
                <w:sz w:val="24"/>
                <w:szCs w:val="24"/>
              </w:rPr>
              <w:br/>
              <w:t>Rich – had kitchens, ate fast food, ate fancy foods</w:t>
            </w:r>
          </w:p>
        </w:tc>
      </w:tr>
    </w:tbl>
    <w:p w:rsidR="007166E6" w:rsidRPr="00674E89" w:rsidRDefault="007166E6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  <w:t>35.7 Housing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5"/>
        <w:gridCol w:w="5865"/>
      </w:tblGrid>
      <w:tr w:rsidR="007166E6" w:rsidRPr="00674E89" w:rsidTr="00674E89">
        <w:trPr>
          <w:trHeight w:val="627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674E89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1. Describe a house for the rich.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861B4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Spacious, airy, big kitchens, stone &amp; marble, thick walls, indoor pools</w:t>
            </w:r>
          </w:p>
        </w:tc>
      </w:tr>
      <w:tr w:rsidR="007166E6" w:rsidRPr="00674E89" w:rsidTr="00674E89">
        <w:trPr>
          <w:trHeight w:val="672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674E89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Describe a house for the poor.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861B4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Crowded, dark apartments, noisy, no kitchens, dirty, filled with disease</w:t>
            </w:r>
          </w:p>
        </w:tc>
      </w:tr>
    </w:tbl>
    <w:p w:rsidR="007166E6" w:rsidRPr="00674E89" w:rsidRDefault="007166E6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  <w:t>35.8 Education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5"/>
        <w:gridCol w:w="5865"/>
      </w:tblGrid>
      <w:tr w:rsidR="007166E6" w:rsidRPr="00674E89" w:rsidTr="00674E89">
        <w:trPr>
          <w:trHeight w:val="888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1. How was education different between the poor and rich?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861B4" w:rsidP="008861B4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Poor – sent to work</w:t>
            </w:r>
            <w:r w:rsidRPr="00674E89">
              <w:rPr>
                <w:rFonts w:ascii="Californian FB" w:hAnsi="Californian FB"/>
                <w:sz w:val="24"/>
                <w:szCs w:val="24"/>
              </w:rPr>
              <w:br/>
              <w:t>Rich – tutored by fathers or slaves</w:t>
            </w:r>
          </w:p>
        </w:tc>
      </w:tr>
      <w:tr w:rsidR="007166E6" w:rsidRPr="00674E89" w:rsidTr="00674E89">
        <w:trPr>
          <w:trHeight w:val="672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Descri</w:t>
            </w:r>
            <w:r w:rsidR="00674E89" w:rsidRPr="00674E89">
              <w:rPr>
                <w:rFonts w:ascii="Californian FB" w:hAnsi="Californian FB"/>
                <w:sz w:val="24"/>
                <w:szCs w:val="24"/>
              </w:rPr>
              <w:t>be a typical school day in Rome.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861B4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Learned Greek, Latin, math, science, art, music, literature, public speaking</w:t>
            </w:r>
            <w:r w:rsidR="007166E6" w:rsidRPr="00674E89">
              <w:rPr>
                <w:rFonts w:ascii="Californian FB" w:hAnsi="Californian FB"/>
                <w:sz w:val="24"/>
                <w:szCs w:val="24"/>
              </w:rPr>
              <w:br/>
            </w:r>
          </w:p>
        </w:tc>
      </w:tr>
    </w:tbl>
    <w:p w:rsidR="007166E6" w:rsidRPr="00674E89" w:rsidRDefault="00674E89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</w:r>
      <w:r w:rsidR="007166E6" w:rsidRPr="00674E89">
        <w:rPr>
          <w:rFonts w:ascii="Californian FB" w:hAnsi="Californian FB"/>
          <w:sz w:val="24"/>
          <w:szCs w:val="24"/>
        </w:rPr>
        <w:t>35.9 Recreation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5"/>
        <w:gridCol w:w="5865"/>
      </w:tblGrid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1. How did people in Rome relax?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77960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Public baths</w:t>
            </w:r>
            <w:r w:rsidR="007166E6" w:rsidRPr="00674E89">
              <w:rPr>
                <w:rFonts w:ascii="Californian FB" w:hAnsi="Californian FB"/>
                <w:sz w:val="24"/>
                <w:szCs w:val="24"/>
              </w:rPr>
              <w:br/>
            </w:r>
          </w:p>
        </w:tc>
      </w:tr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Describe the two entertainment “shows” that people attended?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77960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Gladiator fights, chariot races</w:t>
            </w:r>
            <w:r w:rsidR="007166E6" w:rsidRPr="00674E89">
              <w:rPr>
                <w:rFonts w:ascii="Californian FB" w:hAnsi="Californian FB"/>
                <w:sz w:val="24"/>
                <w:szCs w:val="24"/>
              </w:rPr>
              <w:br/>
            </w:r>
          </w:p>
        </w:tc>
      </w:tr>
    </w:tbl>
    <w:p w:rsidR="007166E6" w:rsidRPr="00674E89" w:rsidRDefault="00014E31">
      <w:pPr>
        <w:pStyle w:val="normal0"/>
        <w:rPr>
          <w:rFonts w:ascii="Californian FB" w:hAnsi="Californian FB"/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</w:r>
      <w:r w:rsidR="007166E6" w:rsidRPr="00674E89">
        <w:rPr>
          <w:rFonts w:ascii="Californian FB" w:hAnsi="Californian FB"/>
          <w:sz w:val="24"/>
          <w:szCs w:val="24"/>
        </w:rPr>
        <w:t>35.10 Country Life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5"/>
        <w:gridCol w:w="5865"/>
      </w:tblGrid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1.  How did the wealthy live in the country?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674E89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 xml:space="preserve">In large homes on large lots of land, called “villas” </w:t>
            </w:r>
          </w:p>
        </w:tc>
      </w:tr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2. What did the farms produce?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877960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Grain, grapes, olives, cheese, bees/honey</w:t>
            </w:r>
          </w:p>
        </w:tc>
      </w:tr>
      <w:tr w:rsidR="007166E6" w:rsidRPr="00674E89" w:rsidTr="007166E6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7166E6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3. How did the regular citizens “country folk” (not wealthy) live?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6" w:rsidRPr="00674E89" w:rsidRDefault="00674E89" w:rsidP="007166E6">
            <w:pPr>
              <w:pStyle w:val="normal0"/>
              <w:widowControl w:val="0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674E89">
              <w:rPr>
                <w:rFonts w:ascii="Californian FB" w:hAnsi="Californian FB"/>
                <w:sz w:val="24"/>
                <w:szCs w:val="24"/>
              </w:rPr>
              <w:t>In small huts, worked for what they had on small farms</w:t>
            </w:r>
          </w:p>
        </w:tc>
      </w:tr>
    </w:tbl>
    <w:p w:rsidR="00803860" w:rsidRPr="00674E89" w:rsidRDefault="007166E6">
      <w:pPr>
        <w:pStyle w:val="normal0"/>
        <w:rPr>
          <w:sz w:val="24"/>
          <w:szCs w:val="24"/>
        </w:rPr>
      </w:pPr>
      <w:r w:rsidRPr="00674E89">
        <w:rPr>
          <w:rFonts w:ascii="Californian FB" w:hAnsi="Californian FB"/>
          <w:sz w:val="24"/>
          <w:szCs w:val="24"/>
        </w:rPr>
        <w:br/>
      </w:r>
      <w:r w:rsidRPr="00674E89">
        <w:rPr>
          <w:rFonts w:ascii="Californian FB" w:hAnsi="Californian FB"/>
          <w:sz w:val="24"/>
          <w:szCs w:val="24"/>
        </w:rPr>
        <w:br/>
      </w:r>
      <w:r w:rsidRPr="00674E89">
        <w:rPr>
          <w:rFonts w:ascii="Californian FB" w:hAnsi="Californian FB"/>
          <w:sz w:val="24"/>
          <w:szCs w:val="24"/>
        </w:rPr>
        <w:br/>
      </w:r>
      <w:r w:rsidRPr="00674E89">
        <w:rPr>
          <w:sz w:val="24"/>
          <w:szCs w:val="24"/>
        </w:rPr>
        <w:br/>
      </w:r>
      <w:r w:rsidRPr="00674E89">
        <w:rPr>
          <w:sz w:val="24"/>
          <w:szCs w:val="24"/>
        </w:rPr>
        <w:br/>
      </w:r>
      <w:r w:rsidRPr="00674E89">
        <w:rPr>
          <w:sz w:val="24"/>
          <w:szCs w:val="24"/>
        </w:rPr>
        <w:br/>
      </w:r>
    </w:p>
    <w:sectPr w:rsidR="00803860" w:rsidRPr="00674E89" w:rsidSect="007166E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660"/>
    <w:multiLevelType w:val="hybridMultilevel"/>
    <w:tmpl w:val="30BA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5258"/>
    <w:multiLevelType w:val="hybridMultilevel"/>
    <w:tmpl w:val="B4A2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48A7"/>
    <w:multiLevelType w:val="hybridMultilevel"/>
    <w:tmpl w:val="5D5E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7FFE"/>
    <w:multiLevelType w:val="hybridMultilevel"/>
    <w:tmpl w:val="FCFA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860"/>
    <w:rsid w:val="00014E31"/>
    <w:rsid w:val="00674E89"/>
    <w:rsid w:val="007166E6"/>
    <w:rsid w:val="00803860"/>
    <w:rsid w:val="00877960"/>
    <w:rsid w:val="0088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386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0386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0386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0386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0386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0386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3860"/>
  </w:style>
  <w:style w:type="paragraph" w:styleId="Title">
    <w:name w:val="Title"/>
    <w:basedOn w:val="normal0"/>
    <w:next w:val="normal0"/>
    <w:rsid w:val="0080386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0386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38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38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38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038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shanam.markwis</cp:lastModifiedBy>
  <cp:revision>2</cp:revision>
  <cp:lastPrinted>2015-05-11T15:10:00Z</cp:lastPrinted>
  <dcterms:created xsi:type="dcterms:W3CDTF">2015-05-11T12:06:00Z</dcterms:created>
  <dcterms:modified xsi:type="dcterms:W3CDTF">2015-05-11T18:29:00Z</dcterms:modified>
</cp:coreProperties>
</file>